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E2" w:rsidRDefault="00DD3465" w:rsidP="00CA350A">
      <w:pPr>
        <w:pStyle w:val="Ttulo1"/>
      </w:pPr>
      <w:r w:rsidRPr="00DD3465">
        <w:t>Diseño de propuestas de formaci</w:t>
      </w:r>
      <w:r>
        <w:t>ón basados en el uso de las TIC</w:t>
      </w:r>
      <w:r w:rsidRPr="00DD3465">
        <w:t xml:space="preserve"> </w:t>
      </w:r>
      <w:r>
        <w:t>Actividad 2: Análisis de los tres casos</w:t>
      </w:r>
    </w:p>
    <w:p w:rsidR="00CA350A" w:rsidRDefault="009167AE" w:rsidP="009167AE">
      <w:pPr>
        <w:pStyle w:val="Ttulo3"/>
        <w:numPr>
          <w:ilvl w:val="0"/>
          <w:numId w:val="4"/>
        </w:numPr>
      </w:pPr>
      <w:r>
        <w:t>Introducción</w:t>
      </w:r>
    </w:p>
    <w:p w:rsidR="00781958" w:rsidRDefault="00781958" w:rsidP="00B81ED7">
      <w:r>
        <w:t xml:space="preserve">Vamos a describir el resultado de la actividad 2 de la asignatura </w:t>
      </w:r>
      <w:r w:rsidRPr="00781958">
        <w:rPr>
          <w:i/>
        </w:rPr>
        <w:t>“Diseño de propuestas de formación basados en el uso de las TIC”</w:t>
      </w:r>
      <w:r w:rsidR="003213AC">
        <w:t>. La descripción de la actividad propone:</w:t>
      </w:r>
    </w:p>
    <w:p w:rsidR="003213AC" w:rsidRDefault="003213AC" w:rsidP="003213AC">
      <w:pPr>
        <w:pStyle w:val="Prrafodelista"/>
        <w:numPr>
          <w:ilvl w:val="0"/>
          <w:numId w:val="3"/>
        </w:numPr>
      </w:pPr>
      <w:r>
        <w:t>Lectura de los tres casos propuestos</w:t>
      </w:r>
    </w:p>
    <w:p w:rsidR="003213AC" w:rsidRDefault="003213AC" w:rsidP="003213AC">
      <w:pPr>
        <w:pStyle w:val="Prrafodelista"/>
        <w:numPr>
          <w:ilvl w:val="0"/>
          <w:numId w:val="3"/>
        </w:numPr>
      </w:pPr>
      <w:r>
        <w:t>A</w:t>
      </w:r>
      <w:r w:rsidRPr="003213AC">
        <w:t>nalizar cada uno de los casos desde las siguientes perspectivas:</w:t>
      </w:r>
    </w:p>
    <w:p w:rsidR="003213AC" w:rsidRDefault="003213AC" w:rsidP="003213AC">
      <w:pPr>
        <w:pStyle w:val="Prrafodelista"/>
        <w:numPr>
          <w:ilvl w:val="1"/>
          <w:numId w:val="3"/>
        </w:numPr>
      </w:pPr>
      <w:r>
        <w:t>Los puntos fuertes de la propuesta, es decir aquellas decisiones tomadas por los autores que consideráis pertinentes.</w:t>
      </w:r>
    </w:p>
    <w:p w:rsidR="003213AC" w:rsidRDefault="003213AC" w:rsidP="003213AC">
      <w:pPr>
        <w:pStyle w:val="Prrafodelista"/>
        <w:numPr>
          <w:ilvl w:val="1"/>
          <w:numId w:val="3"/>
        </w:numPr>
      </w:pPr>
      <w:r>
        <w:t xml:space="preserve">Los puntos débiles, aquellas decisiones que </w:t>
      </w:r>
      <w:proofErr w:type="gramStart"/>
      <w:r>
        <w:t>tu</w:t>
      </w:r>
      <w:proofErr w:type="gramEnd"/>
      <w:r>
        <w:t xml:space="preserve"> nunca habrías tomado. Justifica el porqué </w:t>
      </w:r>
    </w:p>
    <w:p w:rsidR="009167AE" w:rsidRDefault="003213AC" w:rsidP="009167AE">
      <w:pPr>
        <w:pStyle w:val="Prrafodelista"/>
        <w:numPr>
          <w:ilvl w:val="1"/>
          <w:numId w:val="3"/>
        </w:numPr>
      </w:pPr>
      <w:r>
        <w:t>Propuestas de mejora y su justificación pedagógica</w:t>
      </w:r>
    </w:p>
    <w:p w:rsidR="009167AE" w:rsidRDefault="009167AE" w:rsidP="009167AE"/>
    <w:p w:rsidR="0075701F" w:rsidRDefault="0075701F" w:rsidP="009167AE">
      <w:pPr>
        <w:pStyle w:val="Ttulo3"/>
        <w:numPr>
          <w:ilvl w:val="0"/>
          <w:numId w:val="4"/>
        </w:numPr>
        <w:sectPr w:rsidR="0075701F" w:rsidSect="0040719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9167AE" w:rsidRDefault="009167AE" w:rsidP="009167AE">
      <w:pPr>
        <w:pStyle w:val="Ttulo3"/>
        <w:numPr>
          <w:ilvl w:val="0"/>
          <w:numId w:val="4"/>
        </w:numPr>
      </w:pPr>
      <w:r w:rsidRPr="009167AE">
        <w:lastRenderedPageBreak/>
        <w:t>Diseño de una propuesta formativa virtual."El arte del proceso: la evolución de un curso en línea"</w:t>
      </w:r>
    </w:p>
    <w:p w:rsidR="004F75B8" w:rsidRPr="004F75B8" w:rsidRDefault="004F75B8" w:rsidP="004F75B8"/>
    <w:tbl>
      <w:tblPr>
        <w:tblStyle w:val="Cuadrculaclara-nfasis5"/>
        <w:tblW w:w="14283" w:type="dxa"/>
        <w:tblLook w:val="04A0"/>
      </w:tblPr>
      <w:tblGrid>
        <w:gridCol w:w="3794"/>
        <w:gridCol w:w="2551"/>
        <w:gridCol w:w="3686"/>
        <w:gridCol w:w="4252"/>
      </w:tblGrid>
      <w:tr w:rsidR="00825C6A" w:rsidRPr="009167AE" w:rsidTr="0075701F">
        <w:trPr>
          <w:cnfStyle w:val="100000000000"/>
        </w:trPr>
        <w:tc>
          <w:tcPr>
            <w:cnfStyle w:val="001000000000"/>
            <w:tcW w:w="3794" w:type="dxa"/>
            <w:hideMark/>
          </w:tcPr>
          <w:p w:rsidR="009167AE" w:rsidRPr="009167AE" w:rsidRDefault="009167AE" w:rsidP="009167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Puntos Fuertes</w:t>
            </w:r>
          </w:p>
        </w:tc>
        <w:tc>
          <w:tcPr>
            <w:tcW w:w="2551" w:type="dxa"/>
            <w:hideMark/>
          </w:tcPr>
          <w:p w:rsidR="009167AE" w:rsidRPr="009167AE" w:rsidRDefault="009167AE" w:rsidP="009167AE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Puntos Débiles</w:t>
            </w:r>
          </w:p>
        </w:tc>
        <w:tc>
          <w:tcPr>
            <w:tcW w:w="3686" w:type="dxa"/>
            <w:hideMark/>
          </w:tcPr>
          <w:p w:rsidR="009167AE" w:rsidRPr="009167AE" w:rsidRDefault="009167AE" w:rsidP="009167AE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Propuestas de mejora</w:t>
            </w:r>
          </w:p>
        </w:tc>
        <w:tc>
          <w:tcPr>
            <w:tcW w:w="4252" w:type="dxa"/>
            <w:hideMark/>
          </w:tcPr>
          <w:p w:rsidR="009167AE" w:rsidRPr="009167AE" w:rsidRDefault="009167AE" w:rsidP="009167AE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Justificación </w:t>
            </w:r>
          </w:p>
        </w:tc>
      </w:tr>
      <w:tr w:rsidR="00825C6A" w:rsidRPr="009167AE" w:rsidTr="0075701F">
        <w:trPr>
          <w:cnfStyle w:val="000000100000"/>
        </w:trPr>
        <w:tc>
          <w:tcPr>
            <w:cnfStyle w:val="001000000000"/>
            <w:tcW w:w="3794" w:type="dxa"/>
            <w:hideMark/>
          </w:tcPr>
          <w:p w:rsidR="009167AE" w:rsidRPr="009167AE" w:rsidRDefault="0075701F" w:rsidP="0075701F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 w:rsidRPr="00825C6A">
              <w:rPr>
                <w:rFonts w:asciiTheme="minorHAnsi" w:eastAsiaTheme="minorHAnsi" w:hAnsiTheme="minorHAnsi" w:cstheme="minorBidi"/>
                <w:b w:val="0"/>
              </w:rPr>
              <w:t>El formador evalúa cada año el curso para mejorar y ajustar los contenidos y actividades</w:t>
            </w:r>
          </w:p>
        </w:tc>
        <w:tc>
          <w:tcPr>
            <w:tcW w:w="2551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100000"/>
            </w:pPr>
          </w:p>
        </w:tc>
        <w:tc>
          <w:tcPr>
            <w:tcW w:w="3686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100000"/>
            </w:pPr>
          </w:p>
        </w:tc>
        <w:tc>
          <w:tcPr>
            <w:tcW w:w="4252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100000"/>
            </w:pPr>
          </w:p>
        </w:tc>
      </w:tr>
      <w:tr w:rsidR="00825C6A" w:rsidRPr="009167AE" w:rsidTr="0075701F">
        <w:trPr>
          <w:cnfStyle w:val="000000010000"/>
        </w:trPr>
        <w:tc>
          <w:tcPr>
            <w:cnfStyle w:val="001000000000"/>
            <w:tcW w:w="3794" w:type="dxa"/>
            <w:hideMark/>
          </w:tcPr>
          <w:p w:rsidR="009167AE" w:rsidRPr="009167AE" w:rsidRDefault="0075701F" w:rsidP="0075701F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 w:rsidRPr="00825C6A">
              <w:rPr>
                <w:rFonts w:asciiTheme="minorHAnsi" w:eastAsiaTheme="minorHAnsi" w:hAnsiTheme="minorHAnsi" w:cstheme="minorBidi"/>
                <w:b w:val="0"/>
              </w:rPr>
              <w:t>Interfaces creativas y amigables. Esto es importantísimo para que el alumno se sienta cómodo en el curso y aumente sus ganas e ilusión por aprender</w:t>
            </w:r>
          </w:p>
        </w:tc>
        <w:tc>
          <w:tcPr>
            <w:tcW w:w="2551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010000"/>
            </w:pPr>
          </w:p>
        </w:tc>
        <w:tc>
          <w:tcPr>
            <w:tcW w:w="3686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010000"/>
            </w:pPr>
          </w:p>
        </w:tc>
        <w:tc>
          <w:tcPr>
            <w:tcW w:w="4252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010000"/>
            </w:pPr>
          </w:p>
        </w:tc>
      </w:tr>
      <w:tr w:rsidR="00825C6A" w:rsidRPr="009167AE" w:rsidTr="0075701F">
        <w:trPr>
          <w:cnfStyle w:val="000000100000"/>
        </w:trPr>
        <w:tc>
          <w:tcPr>
            <w:cnfStyle w:val="001000000000"/>
            <w:tcW w:w="3794" w:type="dxa"/>
            <w:hideMark/>
          </w:tcPr>
          <w:p w:rsidR="009167AE" w:rsidRPr="009167AE" w:rsidRDefault="0075701F" w:rsidP="0075701F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 w:rsidRPr="00825C6A">
              <w:rPr>
                <w:rFonts w:asciiTheme="minorHAnsi" w:eastAsiaTheme="minorHAnsi" w:hAnsiTheme="minorHAnsi" w:cstheme="minorBidi"/>
                <w:b w:val="0"/>
              </w:rPr>
              <w:t>Plantilla de formato para cada lección de forma que el despliegue de nuevos contenidos sea rápido</w:t>
            </w:r>
          </w:p>
        </w:tc>
        <w:tc>
          <w:tcPr>
            <w:tcW w:w="2551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100000"/>
            </w:pPr>
          </w:p>
        </w:tc>
        <w:tc>
          <w:tcPr>
            <w:tcW w:w="3686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100000"/>
            </w:pPr>
          </w:p>
        </w:tc>
        <w:tc>
          <w:tcPr>
            <w:tcW w:w="4252" w:type="dxa"/>
            <w:hideMark/>
          </w:tcPr>
          <w:p w:rsidR="009167AE" w:rsidRPr="009167AE" w:rsidRDefault="009167AE" w:rsidP="00BA10E5">
            <w:pPr>
              <w:spacing w:after="200" w:line="276" w:lineRule="auto"/>
              <w:cnfStyle w:val="000000100000"/>
            </w:pPr>
          </w:p>
        </w:tc>
      </w:tr>
      <w:tr w:rsidR="00BD0651" w:rsidRPr="009167AE" w:rsidTr="0075701F">
        <w:trPr>
          <w:cnfStyle w:val="000000010000"/>
        </w:trPr>
        <w:tc>
          <w:tcPr>
            <w:cnfStyle w:val="001000000000"/>
            <w:tcW w:w="3794" w:type="dxa"/>
          </w:tcPr>
          <w:p w:rsidR="00BD0651" w:rsidRPr="00BD0651" w:rsidRDefault="00BD0651" w:rsidP="00BD0651">
            <w:pPr>
              <w:rPr>
                <w:b w:val="0"/>
              </w:rPr>
            </w:pPr>
            <w:r>
              <w:rPr>
                <w:b w:val="0"/>
              </w:rPr>
              <w:t xml:space="preserve">Gran ayuda técnica y de una estudiante </w:t>
            </w:r>
          </w:p>
        </w:tc>
        <w:tc>
          <w:tcPr>
            <w:tcW w:w="2551" w:type="dxa"/>
          </w:tcPr>
          <w:p w:rsidR="00BD0651" w:rsidRDefault="00BD0651" w:rsidP="00BA10E5">
            <w:pPr>
              <w:cnfStyle w:val="000000010000"/>
            </w:pPr>
          </w:p>
        </w:tc>
        <w:tc>
          <w:tcPr>
            <w:tcW w:w="3686" w:type="dxa"/>
          </w:tcPr>
          <w:p w:rsidR="00BD0651" w:rsidRDefault="00BD0651" w:rsidP="00825C6A">
            <w:pPr>
              <w:cnfStyle w:val="000000010000"/>
            </w:pPr>
          </w:p>
        </w:tc>
        <w:tc>
          <w:tcPr>
            <w:tcW w:w="4252" w:type="dxa"/>
          </w:tcPr>
          <w:p w:rsidR="00BD0651" w:rsidRDefault="00BD0651" w:rsidP="00402FE0">
            <w:pPr>
              <w:cnfStyle w:val="000000010000"/>
            </w:pPr>
          </w:p>
        </w:tc>
      </w:tr>
      <w:tr w:rsidR="00825C6A" w:rsidRPr="009167AE" w:rsidTr="0075701F">
        <w:trPr>
          <w:cnfStyle w:val="000000100000"/>
        </w:trPr>
        <w:tc>
          <w:tcPr>
            <w:cnfStyle w:val="001000000000"/>
            <w:tcW w:w="3794" w:type="dxa"/>
          </w:tcPr>
          <w:p w:rsidR="00825C6A" w:rsidRPr="009167AE" w:rsidRDefault="00825C6A" w:rsidP="00574823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551" w:type="dxa"/>
          </w:tcPr>
          <w:p w:rsidR="00825C6A" w:rsidRPr="009167AE" w:rsidRDefault="00825C6A" w:rsidP="00BA10E5">
            <w:pPr>
              <w:cnfStyle w:val="000000100000"/>
            </w:pPr>
            <w:r>
              <w:t>Mala descomposición de tareas para hacer frente el proyecto</w:t>
            </w:r>
          </w:p>
        </w:tc>
        <w:tc>
          <w:tcPr>
            <w:tcW w:w="3686" w:type="dxa"/>
          </w:tcPr>
          <w:p w:rsidR="00825C6A" w:rsidRDefault="00825C6A" w:rsidP="00825C6A">
            <w:pPr>
              <w:cnfStyle w:val="000000100000"/>
            </w:pPr>
            <w:r>
              <w:t>Una propuesta de mejoras más sólida para hacer frente al proyecto:</w:t>
            </w:r>
          </w:p>
          <w:p w:rsidR="00825C6A" w:rsidRDefault="00825C6A" w:rsidP="00825C6A">
            <w:pPr>
              <w:pStyle w:val="Prrafodelista"/>
              <w:numPr>
                <w:ilvl w:val="2"/>
                <w:numId w:val="3"/>
              </w:numPr>
              <w:ind w:left="831"/>
              <w:cnfStyle w:val="000000100000"/>
            </w:pPr>
            <w:r>
              <w:t>Análisis</w:t>
            </w:r>
          </w:p>
          <w:p w:rsidR="00825C6A" w:rsidRDefault="00825C6A" w:rsidP="00825C6A">
            <w:pPr>
              <w:pStyle w:val="Prrafodelista"/>
              <w:numPr>
                <w:ilvl w:val="2"/>
                <w:numId w:val="3"/>
              </w:numPr>
              <w:ind w:left="831"/>
              <w:cnfStyle w:val="000000100000"/>
            </w:pPr>
            <w:r>
              <w:t>Diseño</w:t>
            </w:r>
          </w:p>
          <w:p w:rsidR="00825C6A" w:rsidRDefault="00825C6A" w:rsidP="00825C6A">
            <w:pPr>
              <w:pStyle w:val="Prrafodelista"/>
              <w:numPr>
                <w:ilvl w:val="2"/>
                <w:numId w:val="3"/>
              </w:numPr>
              <w:ind w:left="831"/>
              <w:cnfStyle w:val="000000100000"/>
            </w:pPr>
            <w:r>
              <w:t>Desarrollo</w:t>
            </w:r>
          </w:p>
          <w:p w:rsidR="00825C6A" w:rsidRDefault="00825C6A" w:rsidP="00825C6A">
            <w:pPr>
              <w:pStyle w:val="Prrafodelista"/>
              <w:numPr>
                <w:ilvl w:val="2"/>
                <w:numId w:val="3"/>
              </w:numPr>
              <w:ind w:left="831"/>
              <w:cnfStyle w:val="000000100000"/>
            </w:pPr>
            <w:r>
              <w:t>Implementación</w:t>
            </w:r>
          </w:p>
          <w:p w:rsidR="00825C6A" w:rsidRPr="009167AE" w:rsidRDefault="00825C6A" w:rsidP="00825C6A">
            <w:pPr>
              <w:pStyle w:val="Prrafodelista"/>
              <w:numPr>
                <w:ilvl w:val="2"/>
                <w:numId w:val="3"/>
              </w:numPr>
              <w:ind w:left="831"/>
              <w:cnfStyle w:val="000000100000"/>
            </w:pPr>
            <w:r>
              <w:t>Evaluación</w:t>
            </w:r>
          </w:p>
        </w:tc>
        <w:tc>
          <w:tcPr>
            <w:tcW w:w="4252" w:type="dxa"/>
          </w:tcPr>
          <w:p w:rsidR="00825C6A" w:rsidRPr="009167AE" w:rsidRDefault="00402FE0" w:rsidP="00402FE0">
            <w:pPr>
              <w:cnfStyle w:val="000000100000"/>
            </w:pPr>
            <w:r>
              <w:t>No parece que haya un estudio previo acerca de cómo afrontar el proyecto. Simplemente se marca unos objetivos e intenta llegar a ellos sin tener un rumbo predefinido</w:t>
            </w:r>
          </w:p>
        </w:tc>
      </w:tr>
      <w:tr w:rsidR="00402FE0" w:rsidRPr="009167AE" w:rsidTr="0075701F">
        <w:trPr>
          <w:cnfStyle w:val="000000010000"/>
        </w:trPr>
        <w:tc>
          <w:tcPr>
            <w:cnfStyle w:val="001000000000"/>
            <w:tcW w:w="3794" w:type="dxa"/>
          </w:tcPr>
          <w:p w:rsidR="00402FE0" w:rsidRPr="009167AE" w:rsidRDefault="00402FE0" w:rsidP="00574823"/>
        </w:tc>
        <w:tc>
          <w:tcPr>
            <w:tcW w:w="2551" w:type="dxa"/>
          </w:tcPr>
          <w:p w:rsidR="00402FE0" w:rsidRDefault="00402FE0" w:rsidP="00402FE0">
            <w:pPr>
              <w:cnfStyle w:val="000000010000"/>
            </w:pPr>
            <w:r>
              <w:t xml:space="preserve">Control y registro de cambios del curso durante los siguientes </w:t>
            </w:r>
            <w:r>
              <w:lastRenderedPageBreak/>
              <w:t>años</w:t>
            </w:r>
          </w:p>
        </w:tc>
        <w:tc>
          <w:tcPr>
            <w:tcW w:w="3686" w:type="dxa"/>
          </w:tcPr>
          <w:p w:rsidR="00402FE0" w:rsidRDefault="00DE2C00" w:rsidP="00DE2C00">
            <w:pPr>
              <w:cnfStyle w:val="000000010000"/>
            </w:pPr>
            <w:r>
              <w:lastRenderedPageBreak/>
              <w:t>Creación de historial de cambios que posibiliten el control de los mismos.</w:t>
            </w:r>
          </w:p>
        </w:tc>
        <w:tc>
          <w:tcPr>
            <w:tcW w:w="4252" w:type="dxa"/>
          </w:tcPr>
          <w:p w:rsidR="00402FE0" w:rsidRDefault="00402FE0" w:rsidP="00DE2C00">
            <w:pPr>
              <w:cnfStyle w:val="000000010000"/>
            </w:pPr>
            <w:r>
              <w:t xml:space="preserve">No se menciona nada acerca de registrar los cambios que se hacen en el curso para mejorarlo. Un registro de los mismos junto </w:t>
            </w:r>
            <w:r>
              <w:lastRenderedPageBreak/>
              <w:t>con las razones de hacerlos mejoraría la capacidad de análisis y evaluación del curso</w:t>
            </w:r>
            <w:r w:rsidR="00DE2C00">
              <w:t>.</w:t>
            </w:r>
          </w:p>
        </w:tc>
      </w:tr>
      <w:tr w:rsidR="00BD0651" w:rsidRPr="009167AE" w:rsidTr="0075701F">
        <w:trPr>
          <w:cnfStyle w:val="000000100000"/>
        </w:trPr>
        <w:tc>
          <w:tcPr>
            <w:cnfStyle w:val="001000000000"/>
            <w:tcW w:w="3794" w:type="dxa"/>
          </w:tcPr>
          <w:p w:rsidR="00BD0651" w:rsidRPr="009167AE" w:rsidRDefault="00BD0651" w:rsidP="00574823"/>
        </w:tc>
        <w:tc>
          <w:tcPr>
            <w:tcW w:w="2551" w:type="dxa"/>
          </w:tcPr>
          <w:p w:rsidR="00BD0651" w:rsidRDefault="00BD0651" w:rsidP="00402FE0">
            <w:pPr>
              <w:cnfStyle w:val="000000100000"/>
            </w:pPr>
            <w:r>
              <w:t>Análisis de las personas objetivo</w:t>
            </w:r>
          </w:p>
        </w:tc>
        <w:tc>
          <w:tcPr>
            <w:tcW w:w="3686" w:type="dxa"/>
          </w:tcPr>
          <w:p w:rsidR="00BD0651" w:rsidRDefault="00BD0651" w:rsidP="00DE2C00">
            <w:pPr>
              <w:cnfStyle w:val="000000100000"/>
            </w:pPr>
            <w:r>
              <w:t>Análisis de las personas a las que va dirigido el curso</w:t>
            </w:r>
          </w:p>
        </w:tc>
        <w:tc>
          <w:tcPr>
            <w:tcW w:w="4252" w:type="dxa"/>
          </w:tcPr>
          <w:p w:rsidR="00BD0651" w:rsidRDefault="00BD0651" w:rsidP="00BD0651">
            <w:pPr>
              <w:cnfStyle w:val="000000100000"/>
            </w:pPr>
            <w:r>
              <w:t>No existe análisis de personas a las que va dirigido el curso. Esto puede ayudar para ajustar los contenidos y la materia</w:t>
            </w:r>
          </w:p>
        </w:tc>
      </w:tr>
    </w:tbl>
    <w:p w:rsidR="00855610" w:rsidRDefault="00855610" w:rsidP="004F75B8"/>
    <w:p w:rsidR="00A72153" w:rsidRDefault="00A72153" w:rsidP="00A72153">
      <w:pPr>
        <w:pStyle w:val="Ttulo3"/>
        <w:numPr>
          <w:ilvl w:val="0"/>
          <w:numId w:val="4"/>
        </w:numPr>
      </w:pPr>
      <w:r>
        <w:t>Diseño de una propuesta formativa semipresencial. Extensión del aprendizaje en el tiempo y para distintos públicos: el poder del blended learning.</w:t>
      </w:r>
    </w:p>
    <w:p w:rsidR="00A72153" w:rsidRPr="00A72153" w:rsidRDefault="00A72153" w:rsidP="00A72153"/>
    <w:tbl>
      <w:tblPr>
        <w:tblStyle w:val="Cuadrculaclara-nfasis5"/>
        <w:tblW w:w="14283" w:type="dxa"/>
        <w:tblLook w:val="04A0"/>
      </w:tblPr>
      <w:tblGrid>
        <w:gridCol w:w="3794"/>
        <w:gridCol w:w="2551"/>
        <w:gridCol w:w="3686"/>
        <w:gridCol w:w="4252"/>
      </w:tblGrid>
      <w:tr w:rsidR="00A72153" w:rsidRPr="009167AE" w:rsidTr="00574823">
        <w:trPr>
          <w:cnfStyle w:val="100000000000"/>
        </w:trPr>
        <w:tc>
          <w:tcPr>
            <w:cnfStyle w:val="001000000000"/>
            <w:tcW w:w="3794" w:type="dxa"/>
            <w:hideMark/>
          </w:tcPr>
          <w:p w:rsidR="00A72153" w:rsidRPr="009167AE" w:rsidRDefault="00A72153" w:rsidP="00574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Puntos Fuertes</w:t>
            </w:r>
          </w:p>
        </w:tc>
        <w:tc>
          <w:tcPr>
            <w:tcW w:w="2551" w:type="dxa"/>
            <w:hideMark/>
          </w:tcPr>
          <w:p w:rsidR="00A72153" w:rsidRPr="009167AE" w:rsidRDefault="00A72153" w:rsidP="00574823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Puntos Débiles</w:t>
            </w:r>
          </w:p>
        </w:tc>
        <w:tc>
          <w:tcPr>
            <w:tcW w:w="3686" w:type="dxa"/>
            <w:hideMark/>
          </w:tcPr>
          <w:p w:rsidR="00A72153" w:rsidRPr="009167AE" w:rsidRDefault="00A72153" w:rsidP="00574823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Propuestas de mejora</w:t>
            </w:r>
          </w:p>
        </w:tc>
        <w:tc>
          <w:tcPr>
            <w:tcW w:w="4252" w:type="dxa"/>
            <w:hideMark/>
          </w:tcPr>
          <w:p w:rsidR="00A72153" w:rsidRPr="009167AE" w:rsidRDefault="00A72153" w:rsidP="00574823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Justificación </w:t>
            </w:r>
          </w:p>
        </w:tc>
      </w:tr>
      <w:tr w:rsidR="00A72153" w:rsidRPr="009167AE" w:rsidTr="00574823">
        <w:trPr>
          <w:cnfStyle w:val="000000100000"/>
        </w:trPr>
        <w:tc>
          <w:tcPr>
            <w:cnfStyle w:val="001000000000"/>
            <w:tcW w:w="3794" w:type="dxa"/>
            <w:hideMark/>
          </w:tcPr>
          <w:p w:rsidR="00A72153" w:rsidRPr="009167AE" w:rsidRDefault="006B1CA6" w:rsidP="006B1CA6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>
              <w:rPr>
                <w:rFonts w:asciiTheme="minorHAnsi" w:eastAsiaTheme="minorHAnsi" w:hAnsiTheme="minorHAnsi" w:cstheme="minorBidi"/>
                <w:b w:val="0"/>
              </w:rPr>
              <w:t>Gran infraestructura de implementación de los cursos</w:t>
            </w:r>
          </w:p>
        </w:tc>
        <w:tc>
          <w:tcPr>
            <w:tcW w:w="2551" w:type="dxa"/>
            <w:hideMark/>
          </w:tcPr>
          <w:p w:rsidR="00A72153" w:rsidRPr="009167AE" w:rsidRDefault="00A72153" w:rsidP="00574823">
            <w:pPr>
              <w:spacing w:after="200" w:line="276" w:lineRule="auto"/>
              <w:cnfStyle w:val="000000100000"/>
            </w:pPr>
          </w:p>
        </w:tc>
        <w:tc>
          <w:tcPr>
            <w:tcW w:w="3686" w:type="dxa"/>
            <w:hideMark/>
          </w:tcPr>
          <w:p w:rsidR="00A72153" w:rsidRPr="009167AE" w:rsidRDefault="00A72153" w:rsidP="00574823">
            <w:pPr>
              <w:spacing w:after="200" w:line="276" w:lineRule="auto"/>
              <w:cnfStyle w:val="000000100000"/>
            </w:pPr>
          </w:p>
        </w:tc>
        <w:tc>
          <w:tcPr>
            <w:tcW w:w="4252" w:type="dxa"/>
            <w:hideMark/>
          </w:tcPr>
          <w:p w:rsidR="00A72153" w:rsidRPr="009167AE" w:rsidRDefault="00A72153" w:rsidP="00574823">
            <w:pPr>
              <w:spacing w:after="200" w:line="276" w:lineRule="auto"/>
              <w:cnfStyle w:val="000000100000"/>
            </w:pPr>
          </w:p>
        </w:tc>
      </w:tr>
      <w:tr w:rsidR="006B1CA6" w:rsidRPr="009167AE" w:rsidTr="00574823">
        <w:trPr>
          <w:cnfStyle w:val="000000010000"/>
        </w:trPr>
        <w:tc>
          <w:tcPr>
            <w:cnfStyle w:val="001000000000"/>
            <w:tcW w:w="3794" w:type="dxa"/>
          </w:tcPr>
          <w:p w:rsidR="006B1CA6" w:rsidRDefault="00F65437" w:rsidP="00F65437">
            <w:pPr>
              <w:spacing w:after="200" w:line="276" w:lineRule="auto"/>
              <w:rPr>
                <w:b w:val="0"/>
              </w:rPr>
            </w:pPr>
            <w:r w:rsidRPr="00F65437">
              <w:rPr>
                <w:rFonts w:asciiTheme="minorHAnsi" w:eastAsiaTheme="minorHAnsi" w:hAnsiTheme="minorHAnsi" w:cstheme="minorBidi"/>
                <w:b w:val="0"/>
              </w:rPr>
              <w:t>Múltiple</w:t>
            </w:r>
            <w:r>
              <w:rPr>
                <w:rFonts w:asciiTheme="minorHAnsi" w:eastAsiaTheme="minorHAnsi" w:hAnsiTheme="minorHAnsi" w:cstheme="minorBidi"/>
                <w:b w:val="0"/>
              </w:rPr>
              <w:t>s tecnologías para implementar los cursos ya que se pueden desarrollar en cualquier tecnología</w:t>
            </w:r>
          </w:p>
        </w:tc>
        <w:tc>
          <w:tcPr>
            <w:tcW w:w="2551" w:type="dxa"/>
          </w:tcPr>
          <w:p w:rsidR="006B1CA6" w:rsidRPr="009167AE" w:rsidRDefault="006B1CA6" w:rsidP="00574823">
            <w:pPr>
              <w:cnfStyle w:val="000000010000"/>
            </w:pPr>
          </w:p>
        </w:tc>
        <w:tc>
          <w:tcPr>
            <w:tcW w:w="3686" w:type="dxa"/>
          </w:tcPr>
          <w:p w:rsidR="006B1CA6" w:rsidRPr="009167AE" w:rsidRDefault="006B1CA6" w:rsidP="00574823">
            <w:pPr>
              <w:cnfStyle w:val="000000010000"/>
            </w:pPr>
          </w:p>
        </w:tc>
        <w:tc>
          <w:tcPr>
            <w:tcW w:w="4252" w:type="dxa"/>
          </w:tcPr>
          <w:p w:rsidR="006B1CA6" w:rsidRPr="009167AE" w:rsidRDefault="006B1CA6" w:rsidP="00574823">
            <w:pPr>
              <w:cnfStyle w:val="000000010000"/>
            </w:pPr>
          </w:p>
        </w:tc>
      </w:tr>
      <w:tr w:rsidR="00486F71" w:rsidRPr="009167AE" w:rsidTr="00574823">
        <w:trPr>
          <w:cnfStyle w:val="000000100000"/>
        </w:trPr>
        <w:tc>
          <w:tcPr>
            <w:cnfStyle w:val="001000000000"/>
            <w:tcW w:w="3794" w:type="dxa"/>
          </w:tcPr>
          <w:p w:rsidR="00486F71" w:rsidRPr="00486F71" w:rsidRDefault="00486F71" w:rsidP="00F65437">
            <w:pPr>
              <w:rPr>
                <w:rFonts w:ascii="Calibri" w:hAnsi="Calibri"/>
                <w:b w:val="0"/>
              </w:rPr>
            </w:pPr>
            <w:r w:rsidRPr="00486F71">
              <w:rPr>
                <w:rFonts w:ascii="Calibri" w:hAnsi="Calibri"/>
                <w:b w:val="0"/>
              </w:rPr>
              <w:t xml:space="preserve">Presentar </w:t>
            </w:r>
            <w:r>
              <w:rPr>
                <w:rFonts w:ascii="Calibri" w:hAnsi="Calibri"/>
                <w:b w:val="0"/>
              </w:rPr>
              <w:t>casos de éxito a los posibles alumnos, para el público objetivo</w:t>
            </w:r>
          </w:p>
        </w:tc>
        <w:tc>
          <w:tcPr>
            <w:tcW w:w="2551" w:type="dxa"/>
          </w:tcPr>
          <w:p w:rsidR="00486F71" w:rsidRPr="009167AE" w:rsidRDefault="00486F71" w:rsidP="00574823">
            <w:pPr>
              <w:cnfStyle w:val="000000100000"/>
            </w:pPr>
          </w:p>
        </w:tc>
        <w:tc>
          <w:tcPr>
            <w:tcW w:w="3686" w:type="dxa"/>
          </w:tcPr>
          <w:p w:rsidR="00486F71" w:rsidRPr="009167AE" w:rsidRDefault="00486F71" w:rsidP="00574823">
            <w:pPr>
              <w:cnfStyle w:val="000000100000"/>
            </w:pPr>
          </w:p>
        </w:tc>
        <w:tc>
          <w:tcPr>
            <w:tcW w:w="4252" w:type="dxa"/>
          </w:tcPr>
          <w:p w:rsidR="00486F71" w:rsidRPr="009167AE" w:rsidRDefault="00486F71" w:rsidP="00574823">
            <w:pPr>
              <w:cnfStyle w:val="000000100000"/>
            </w:pPr>
          </w:p>
        </w:tc>
      </w:tr>
      <w:tr w:rsidR="00486F71" w:rsidRPr="009167AE" w:rsidTr="00574823">
        <w:trPr>
          <w:cnfStyle w:val="000000010000"/>
        </w:trPr>
        <w:tc>
          <w:tcPr>
            <w:cnfStyle w:val="001000000000"/>
            <w:tcW w:w="3794" w:type="dxa"/>
          </w:tcPr>
          <w:p w:rsidR="00486F71" w:rsidRPr="00486F71" w:rsidRDefault="00486F71" w:rsidP="00F65437">
            <w:pPr>
              <w:rPr>
                <w:rFonts w:ascii="Calibri" w:hAnsi="Calibri"/>
                <w:b w:val="0"/>
              </w:rPr>
            </w:pPr>
          </w:p>
        </w:tc>
        <w:tc>
          <w:tcPr>
            <w:tcW w:w="2551" w:type="dxa"/>
          </w:tcPr>
          <w:p w:rsidR="00486F71" w:rsidRPr="009167AE" w:rsidRDefault="00486F71" w:rsidP="00486F71">
            <w:pPr>
              <w:cnfStyle w:val="000000010000"/>
            </w:pPr>
            <w:r>
              <w:t>No parece que haya una hoja de ruta acerca de la solución, simplemente una sucesión de hechos.</w:t>
            </w:r>
          </w:p>
        </w:tc>
        <w:tc>
          <w:tcPr>
            <w:tcW w:w="3686" w:type="dxa"/>
          </w:tcPr>
          <w:p w:rsidR="00486F71" w:rsidRPr="009167AE" w:rsidRDefault="00486F71" w:rsidP="00486F71">
            <w:pPr>
              <w:cnfStyle w:val="000000010000"/>
            </w:pPr>
            <w:r>
              <w:t>Realizar una fase de análisis importante donde se indique el alcance real del trabajo y una estimación del esfuerzo a realizar, así como una descomposición en fases y tareas</w:t>
            </w:r>
          </w:p>
        </w:tc>
        <w:tc>
          <w:tcPr>
            <w:tcW w:w="4252" w:type="dxa"/>
          </w:tcPr>
          <w:p w:rsidR="00486F71" w:rsidRPr="009167AE" w:rsidRDefault="00486F71" w:rsidP="00486F71">
            <w:pPr>
              <w:cnfStyle w:val="000000010000"/>
            </w:pPr>
            <w:r>
              <w:t>En el caso se redacta simplemente el acontecimiento de los hechos, no parece que haya habido un estudio previo sobre el problema y los objetivos a realizar.</w:t>
            </w:r>
          </w:p>
        </w:tc>
      </w:tr>
      <w:tr w:rsidR="00486F71" w:rsidRPr="009167AE" w:rsidTr="00574823">
        <w:trPr>
          <w:cnfStyle w:val="000000100000"/>
        </w:trPr>
        <w:tc>
          <w:tcPr>
            <w:cnfStyle w:val="001000000000"/>
            <w:tcW w:w="3794" w:type="dxa"/>
          </w:tcPr>
          <w:p w:rsidR="00486F71" w:rsidRPr="00486F71" w:rsidRDefault="00486F71" w:rsidP="00486F71">
            <w:p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Análisis del público objetivo: es importante en este caso (y más que en otros por la variedad) hacer un estudio </w:t>
            </w:r>
            <w:r>
              <w:rPr>
                <w:rFonts w:ascii="Calibri" w:hAnsi="Calibri"/>
                <w:b w:val="0"/>
              </w:rPr>
              <w:lastRenderedPageBreak/>
              <w:t>de las personas a las que se dirigirá el curso</w:t>
            </w:r>
          </w:p>
        </w:tc>
        <w:tc>
          <w:tcPr>
            <w:tcW w:w="2551" w:type="dxa"/>
          </w:tcPr>
          <w:p w:rsidR="00486F71" w:rsidRDefault="00486F71" w:rsidP="00486F71">
            <w:pPr>
              <w:cnfStyle w:val="000000100000"/>
            </w:pPr>
          </w:p>
        </w:tc>
        <w:tc>
          <w:tcPr>
            <w:tcW w:w="3686" w:type="dxa"/>
          </w:tcPr>
          <w:p w:rsidR="00486F71" w:rsidRDefault="00486F71" w:rsidP="00486F71">
            <w:pPr>
              <w:cnfStyle w:val="000000100000"/>
            </w:pPr>
          </w:p>
        </w:tc>
        <w:tc>
          <w:tcPr>
            <w:tcW w:w="4252" w:type="dxa"/>
          </w:tcPr>
          <w:p w:rsidR="00486F71" w:rsidRDefault="00486F71" w:rsidP="00486F71">
            <w:pPr>
              <w:cnfStyle w:val="000000100000"/>
            </w:pPr>
          </w:p>
        </w:tc>
      </w:tr>
    </w:tbl>
    <w:p w:rsidR="00A72153" w:rsidRDefault="00A72153" w:rsidP="00A72153"/>
    <w:p w:rsidR="00415CA0" w:rsidRDefault="00415CA0" w:rsidP="00415CA0">
      <w:pPr>
        <w:pStyle w:val="Ttulo3"/>
        <w:numPr>
          <w:ilvl w:val="0"/>
          <w:numId w:val="4"/>
        </w:numPr>
      </w:pPr>
      <w:r w:rsidRPr="00415CA0">
        <w:t>Diseño de una propuesta formativa presencial con soporte de las TIC</w:t>
      </w:r>
      <w:r>
        <w:rPr>
          <w:b w:val="0"/>
          <w:bCs w:val="0"/>
        </w:rPr>
        <w:t xml:space="preserve">. </w:t>
      </w:r>
      <w:r w:rsidRPr="00415CA0">
        <w:t>Creación de un módulo autocontenido adaptado al Espacio Europeo de Educación Superior en la UPC.</w:t>
      </w:r>
    </w:p>
    <w:p w:rsidR="00415CA0" w:rsidRDefault="00415CA0" w:rsidP="00415CA0"/>
    <w:tbl>
      <w:tblPr>
        <w:tblStyle w:val="Cuadrculaclara-nfasis5"/>
        <w:tblW w:w="14283" w:type="dxa"/>
        <w:tblLook w:val="04A0"/>
      </w:tblPr>
      <w:tblGrid>
        <w:gridCol w:w="3794"/>
        <w:gridCol w:w="2551"/>
        <w:gridCol w:w="3686"/>
        <w:gridCol w:w="4252"/>
      </w:tblGrid>
      <w:tr w:rsidR="00415CA0" w:rsidRPr="009167AE" w:rsidTr="00574823">
        <w:trPr>
          <w:cnfStyle w:val="100000000000"/>
        </w:trPr>
        <w:tc>
          <w:tcPr>
            <w:cnfStyle w:val="001000000000"/>
            <w:tcW w:w="3794" w:type="dxa"/>
            <w:hideMark/>
          </w:tcPr>
          <w:p w:rsidR="00415CA0" w:rsidRPr="009167AE" w:rsidRDefault="00415CA0" w:rsidP="00574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Puntos Fuertes</w:t>
            </w:r>
          </w:p>
        </w:tc>
        <w:tc>
          <w:tcPr>
            <w:tcW w:w="2551" w:type="dxa"/>
            <w:hideMark/>
          </w:tcPr>
          <w:p w:rsidR="00415CA0" w:rsidRPr="009167AE" w:rsidRDefault="00415CA0" w:rsidP="00574823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Puntos Débiles</w:t>
            </w:r>
          </w:p>
        </w:tc>
        <w:tc>
          <w:tcPr>
            <w:tcW w:w="3686" w:type="dxa"/>
            <w:hideMark/>
          </w:tcPr>
          <w:p w:rsidR="00415CA0" w:rsidRPr="009167AE" w:rsidRDefault="00415CA0" w:rsidP="00574823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Propuestas de mejora</w:t>
            </w:r>
          </w:p>
        </w:tc>
        <w:tc>
          <w:tcPr>
            <w:tcW w:w="4252" w:type="dxa"/>
            <w:hideMark/>
          </w:tcPr>
          <w:p w:rsidR="00415CA0" w:rsidRPr="009167AE" w:rsidRDefault="00415CA0" w:rsidP="00574823">
            <w:pPr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9167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Justificación </w:t>
            </w:r>
          </w:p>
        </w:tc>
      </w:tr>
      <w:tr w:rsidR="00415CA0" w:rsidRPr="009167AE" w:rsidTr="00574823">
        <w:trPr>
          <w:cnfStyle w:val="000000100000"/>
        </w:trPr>
        <w:tc>
          <w:tcPr>
            <w:cnfStyle w:val="001000000000"/>
            <w:tcW w:w="3794" w:type="dxa"/>
            <w:hideMark/>
          </w:tcPr>
          <w:p w:rsidR="00415CA0" w:rsidRPr="009167AE" w:rsidRDefault="00415CA0" w:rsidP="00415CA0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>
              <w:rPr>
                <w:rFonts w:asciiTheme="minorHAnsi" w:eastAsiaTheme="minorHAnsi" w:hAnsiTheme="minorHAnsi" w:cstheme="minorBidi"/>
                <w:b w:val="0"/>
              </w:rPr>
              <w:t>Buena descomposición del proyecto en fases</w:t>
            </w:r>
          </w:p>
        </w:tc>
        <w:tc>
          <w:tcPr>
            <w:tcW w:w="2551" w:type="dxa"/>
            <w:hideMark/>
          </w:tcPr>
          <w:p w:rsidR="00415CA0" w:rsidRPr="009167AE" w:rsidRDefault="00415CA0" w:rsidP="00574823">
            <w:pPr>
              <w:spacing w:after="200" w:line="276" w:lineRule="auto"/>
              <w:cnfStyle w:val="000000100000"/>
            </w:pPr>
          </w:p>
        </w:tc>
        <w:tc>
          <w:tcPr>
            <w:tcW w:w="3686" w:type="dxa"/>
            <w:hideMark/>
          </w:tcPr>
          <w:p w:rsidR="00415CA0" w:rsidRPr="009167AE" w:rsidRDefault="00415CA0" w:rsidP="00574823">
            <w:pPr>
              <w:spacing w:after="200" w:line="276" w:lineRule="auto"/>
              <w:cnfStyle w:val="000000100000"/>
            </w:pPr>
          </w:p>
        </w:tc>
        <w:tc>
          <w:tcPr>
            <w:tcW w:w="4252" w:type="dxa"/>
            <w:hideMark/>
          </w:tcPr>
          <w:p w:rsidR="00415CA0" w:rsidRPr="009167AE" w:rsidRDefault="00415CA0" w:rsidP="00574823">
            <w:pPr>
              <w:spacing w:after="200" w:line="276" w:lineRule="auto"/>
              <w:cnfStyle w:val="000000100000"/>
            </w:pPr>
          </w:p>
        </w:tc>
      </w:tr>
      <w:tr w:rsidR="00415CA0" w:rsidRPr="009167AE" w:rsidTr="00574823">
        <w:trPr>
          <w:cnfStyle w:val="000000010000"/>
        </w:trPr>
        <w:tc>
          <w:tcPr>
            <w:cnfStyle w:val="001000000000"/>
            <w:tcW w:w="3794" w:type="dxa"/>
          </w:tcPr>
          <w:p w:rsidR="00415CA0" w:rsidRDefault="00415CA0" w:rsidP="00574823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>
              <w:rPr>
                <w:rFonts w:asciiTheme="minorHAnsi" w:eastAsiaTheme="minorHAnsi" w:hAnsiTheme="minorHAnsi" w:cstheme="minorBidi"/>
                <w:b w:val="0"/>
              </w:rPr>
              <w:t>Buen enfoque de los recursos a utilizar:</w:t>
            </w:r>
          </w:p>
          <w:p w:rsidR="00415CA0" w:rsidRPr="00415CA0" w:rsidRDefault="00415CA0" w:rsidP="00415CA0">
            <w:pPr>
              <w:pStyle w:val="Prrafodelista"/>
              <w:numPr>
                <w:ilvl w:val="2"/>
                <w:numId w:val="3"/>
              </w:numPr>
              <w:ind w:left="831"/>
              <w:rPr>
                <w:rFonts w:asciiTheme="minorHAnsi" w:eastAsiaTheme="minorHAnsi" w:hAnsiTheme="minorHAnsi" w:cstheme="minorBidi"/>
                <w:b w:val="0"/>
              </w:rPr>
            </w:pPr>
            <w:r w:rsidRPr="00415CA0">
              <w:rPr>
                <w:rFonts w:asciiTheme="minorHAnsi" w:eastAsiaTheme="minorHAnsi" w:hAnsiTheme="minorHAnsi" w:cstheme="minorBidi"/>
                <w:b w:val="0"/>
              </w:rPr>
              <w:t>Dirigidos a la presentación de los contenidos</w:t>
            </w:r>
          </w:p>
          <w:p w:rsidR="00415CA0" w:rsidRDefault="00415CA0" w:rsidP="00415CA0">
            <w:pPr>
              <w:pStyle w:val="Prrafodelista"/>
              <w:numPr>
                <w:ilvl w:val="2"/>
                <w:numId w:val="3"/>
              </w:numPr>
              <w:ind w:left="831"/>
              <w:rPr>
                <w:b w:val="0"/>
              </w:rPr>
            </w:pPr>
            <w:r w:rsidRPr="00415CA0">
              <w:rPr>
                <w:rFonts w:asciiTheme="minorHAnsi" w:eastAsiaTheme="minorHAnsi" w:hAnsiTheme="minorHAnsi" w:cstheme="minorBidi"/>
                <w:b w:val="0"/>
              </w:rPr>
              <w:t>Dirigidos a la experimentación y evaluación</w:t>
            </w:r>
          </w:p>
        </w:tc>
        <w:tc>
          <w:tcPr>
            <w:tcW w:w="2551" w:type="dxa"/>
          </w:tcPr>
          <w:p w:rsidR="00415CA0" w:rsidRPr="009167AE" w:rsidRDefault="00415CA0" w:rsidP="00574823">
            <w:pPr>
              <w:cnfStyle w:val="000000010000"/>
            </w:pPr>
          </w:p>
        </w:tc>
        <w:tc>
          <w:tcPr>
            <w:tcW w:w="3686" w:type="dxa"/>
          </w:tcPr>
          <w:p w:rsidR="00415CA0" w:rsidRPr="009167AE" w:rsidRDefault="00415CA0" w:rsidP="00574823">
            <w:pPr>
              <w:cnfStyle w:val="000000010000"/>
            </w:pPr>
          </w:p>
        </w:tc>
        <w:tc>
          <w:tcPr>
            <w:tcW w:w="4252" w:type="dxa"/>
          </w:tcPr>
          <w:p w:rsidR="00415CA0" w:rsidRPr="009167AE" w:rsidRDefault="00415CA0" w:rsidP="00574823">
            <w:pPr>
              <w:cnfStyle w:val="000000010000"/>
            </w:pPr>
          </w:p>
        </w:tc>
      </w:tr>
      <w:tr w:rsidR="00415CA0" w:rsidRPr="009167AE" w:rsidTr="00574823">
        <w:trPr>
          <w:cnfStyle w:val="000000100000"/>
        </w:trPr>
        <w:tc>
          <w:tcPr>
            <w:cnfStyle w:val="001000000000"/>
            <w:tcW w:w="3794" w:type="dxa"/>
          </w:tcPr>
          <w:p w:rsidR="00415CA0" w:rsidRPr="008E53FE" w:rsidRDefault="00624CA9" w:rsidP="007843C0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 w:rsidRPr="00624CA9">
              <w:rPr>
                <w:rFonts w:asciiTheme="minorHAnsi" w:eastAsiaTheme="minorHAnsi" w:hAnsiTheme="minorHAnsi" w:cstheme="minorBidi"/>
                <w:b w:val="0"/>
              </w:rPr>
              <w:t xml:space="preserve">Disposición </w:t>
            </w:r>
            <w:r>
              <w:rPr>
                <w:rFonts w:asciiTheme="minorHAnsi" w:eastAsiaTheme="minorHAnsi" w:hAnsiTheme="minorHAnsi" w:cstheme="minorBidi"/>
                <w:b w:val="0"/>
              </w:rPr>
              <w:t xml:space="preserve">de parte de los recursos </w:t>
            </w:r>
            <w:r w:rsidR="007843C0">
              <w:rPr>
                <w:rFonts w:asciiTheme="minorHAnsi" w:eastAsiaTheme="minorHAnsi" w:hAnsiTheme="minorHAnsi" w:cstheme="minorBidi"/>
                <w:b w:val="0"/>
              </w:rPr>
              <w:t>para la realización del curso (libro con contenidos de la asignatura)</w:t>
            </w:r>
          </w:p>
        </w:tc>
        <w:tc>
          <w:tcPr>
            <w:tcW w:w="2551" w:type="dxa"/>
          </w:tcPr>
          <w:p w:rsidR="00415CA0" w:rsidRPr="009167AE" w:rsidRDefault="00415CA0" w:rsidP="00574823">
            <w:pPr>
              <w:cnfStyle w:val="000000100000"/>
            </w:pPr>
          </w:p>
        </w:tc>
        <w:tc>
          <w:tcPr>
            <w:tcW w:w="3686" w:type="dxa"/>
          </w:tcPr>
          <w:p w:rsidR="00415CA0" w:rsidRPr="009167AE" w:rsidRDefault="00415CA0" w:rsidP="00574823">
            <w:pPr>
              <w:cnfStyle w:val="000000100000"/>
            </w:pPr>
          </w:p>
        </w:tc>
        <w:tc>
          <w:tcPr>
            <w:tcW w:w="4252" w:type="dxa"/>
          </w:tcPr>
          <w:p w:rsidR="00415CA0" w:rsidRPr="009167AE" w:rsidRDefault="00415CA0" w:rsidP="00574823">
            <w:pPr>
              <w:cnfStyle w:val="000000100000"/>
            </w:pPr>
          </w:p>
        </w:tc>
      </w:tr>
      <w:tr w:rsidR="008E53FE" w:rsidRPr="009167AE" w:rsidTr="00574823">
        <w:trPr>
          <w:cnfStyle w:val="000000010000"/>
        </w:trPr>
        <w:tc>
          <w:tcPr>
            <w:cnfStyle w:val="001000000000"/>
            <w:tcW w:w="3794" w:type="dxa"/>
          </w:tcPr>
          <w:p w:rsidR="008E53FE" w:rsidRPr="008E53FE" w:rsidRDefault="008E53FE" w:rsidP="008E53FE">
            <w:pPr>
              <w:spacing w:after="200" w:line="276" w:lineRule="auto"/>
              <w:rPr>
                <w:rFonts w:asciiTheme="minorHAnsi" w:eastAsiaTheme="minorHAnsi" w:hAnsiTheme="minorHAnsi" w:cstheme="minorBidi"/>
                <w:b w:val="0"/>
              </w:rPr>
            </w:pPr>
            <w:r w:rsidRPr="008E53FE">
              <w:rPr>
                <w:rFonts w:asciiTheme="minorHAnsi" w:eastAsiaTheme="minorHAnsi" w:hAnsiTheme="minorHAnsi" w:cstheme="minorBidi"/>
                <w:b w:val="0"/>
              </w:rPr>
              <w:t>Creación de recursos para la evaluación</w:t>
            </w:r>
          </w:p>
        </w:tc>
        <w:tc>
          <w:tcPr>
            <w:tcW w:w="2551" w:type="dxa"/>
          </w:tcPr>
          <w:p w:rsidR="008E53FE" w:rsidRPr="009167AE" w:rsidRDefault="008E53FE" w:rsidP="00574823">
            <w:pPr>
              <w:cnfStyle w:val="000000010000"/>
            </w:pPr>
          </w:p>
        </w:tc>
        <w:tc>
          <w:tcPr>
            <w:tcW w:w="3686" w:type="dxa"/>
          </w:tcPr>
          <w:p w:rsidR="008E53FE" w:rsidRPr="009167AE" w:rsidRDefault="008E53FE" w:rsidP="00574823">
            <w:pPr>
              <w:cnfStyle w:val="000000010000"/>
            </w:pPr>
          </w:p>
        </w:tc>
        <w:tc>
          <w:tcPr>
            <w:tcW w:w="4252" w:type="dxa"/>
          </w:tcPr>
          <w:p w:rsidR="008E53FE" w:rsidRPr="009167AE" w:rsidRDefault="008E53FE" w:rsidP="00574823">
            <w:pPr>
              <w:cnfStyle w:val="000000010000"/>
            </w:pPr>
          </w:p>
        </w:tc>
      </w:tr>
      <w:tr w:rsidR="008E53FE" w:rsidRPr="009167AE" w:rsidTr="00574823">
        <w:trPr>
          <w:cnfStyle w:val="000000100000"/>
        </w:trPr>
        <w:tc>
          <w:tcPr>
            <w:cnfStyle w:val="001000000000"/>
            <w:tcW w:w="3794" w:type="dxa"/>
          </w:tcPr>
          <w:p w:rsidR="008E53FE" w:rsidRPr="008E53FE" w:rsidRDefault="008E53FE" w:rsidP="008E53FE">
            <w:pPr>
              <w:rPr>
                <w:b w:val="0"/>
              </w:rPr>
            </w:pPr>
            <w:r>
              <w:rPr>
                <w:b w:val="0"/>
              </w:rPr>
              <w:t>Buen enfoque dado a la interfaz gráfica (indexación del material, accesos directos, link al correo electrónico, etc)</w:t>
            </w:r>
          </w:p>
        </w:tc>
        <w:tc>
          <w:tcPr>
            <w:tcW w:w="2551" w:type="dxa"/>
          </w:tcPr>
          <w:p w:rsidR="008E53FE" w:rsidRPr="009167AE" w:rsidRDefault="008E53FE" w:rsidP="00574823">
            <w:pPr>
              <w:cnfStyle w:val="000000100000"/>
            </w:pPr>
          </w:p>
        </w:tc>
        <w:tc>
          <w:tcPr>
            <w:tcW w:w="3686" w:type="dxa"/>
          </w:tcPr>
          <w:p w:rsidR="008E53FE" w:rsidRPr="009167AE" w:rsidRDefault="008E53FE" w:rsidP="00574823">
            <w:pPr>
              <w:cnfStyle w:val="000000100000"/>
            </w:pPr>
          </w:p>
        </w:tc>
        <w:tc>
          <w:tcPr>
            <w:tcW w:w="4252" w:type="dxa"/>
          </w:tcPr>
          <w:p w:rsidR="008E53FE" w:rsidRPr="009167AE" w:rsidRDefault="008E53FE" w:rsidP="00574823">
            <w:pPr>
              <w:cnfStyle w:val="000000100000"/>
            </w:pPr>
          </w:p>
        </w:tc>
      </w:tr>
      <w:tr w:rsidR="008E53FE" w:rsidRPr="009167AE" w:rsidTr="00574823">
        <w:trPr>
          <w:cnfStyle w:val="000000010000"/>
        </w:trPr>
        <w:tc>
          <w:tcPr>
            <w:cnfStyle w:val="001000000000"/>
            <w:tcW w:w="3794" w:type="dxa"/>
          </w:tcPr>
          <w:p w:rsidR="008E53FE" w:rsidRDefault="008E53FE" w:rsidP="008E53FE">
            <w:pPr>
              <w:rPr>
                <w:b w:val="0"/>
              </w:rPr>
            </w:pPr>
            <w:r>
              <w:rPr>
                <w:b w:val="0"/>
              </w:rPr>
              <w:t>Acceso externo al material</w:t>
            </w:r>
          </w:p>
        </w:tc>
        <w:tc>
          <w:tcPr>
            <w:tcW w:w="2551" w:type="dxa"/>
          </w:tcPr>
          <w:p w:rsidR="008E53FE" w:rsidRPr="009167AE" w:rsidRDefault="008E53FE" w:rsidP="00574823">
            <w:pPr>
              <w:cnfStyle w:val="000000010000"/>
            </w:pPr>
          </w:p>
        </w:tc>
        <w:tc>
          <w:tcPr>
            <w:tcW w:w="3686" w:type="dxa"/>
          </w:tcPr>
          <w:p w:rsidR="008E53FE" w:rsidRPr="009167AE" w:rsidRDefault="008E53FE" w:rsidP="00574823">
            <w:pPr>
              <w:cnfStyle w:val="000000010000"/>
            </w:pPr>
          </w:p>
        </w:tc>
        <w:tc>
          <w:tcPr>
            <w:tcW w:w="4252" w:type="dxa"/>
          </w:tcPr>
          <w:p w:rsidR="008E53FE" w:rsidRPr="009167AE" w:rsidRDefault="008E53FE" w:rsidP="00574823">
            <w:pPr>
              <w:cnfStyle w:val="000000010000"/>
            </w:pPr>
          </w:p>
        </w:tc>
      </w:tr>
      <w:tr w:rsidR="008E53FE" w:rsidRPr="009167AE" w:rsidTr="00574823">
        <w:trPr>
          <w:cnfStyle w:val="000000100000"/>
        </w:trPr>
        <w:tc>
          <w:tcPr>
            <w:cnfStyle w:val="001000000000"/>
            <w:tcW w:w="3794" w:type="dxa"/>
          </w:tcPr>
          <w:p w:rsidR="008E53FE" w:rsidRDefault="008E53FE" w:rsidP="008E53FE">
            <w:pPr>
              <w:rPr>
                <w:b w:val="0"/>
              </w:rPr>
            </w:pPr>
          </w:p>
        </w:tc>
        <w:tc>
          <w:tcPr>
            <w:tcW w:w="2551" w:type="dxa"/>
          </w:tcPr>
          <w:p w:rsidR="008E53FE" w:rsidRPr="009167AE" w:rsidRDefault="001A411B" w:rsidP="00574823">
            <w:pPr>
              <w:cnfStyle w:val="000000100000"/>
            </w:pPr>
            <w:r>
              <w:t>Mucha carga para los profesores</w:t>
            </w:r>
          </w:p>
        </w:tc>
        <w:tc>
          <w:tcPr>
            <w:tcW w:w="3686" w:type="dxa"/>
          </w:tcPr>
          <w:p w:rsidR="008E53FE" w:rsidRPr="009167AE" w:rsidRDefault="001A411B" w:rsidP="00B37945">
            <w:pPr>
              <w:cnfStyle w:val="000000100000"/>
            </w:pPr>
            <w:r>
              <w:t xml:space="preserve">Disminuir la carga de trabajo de los profesores, indicando las tareas que </w:t>
            </w:r>
            <w:r>
              <w:lastRenderedPageBreak/>
              <w:t xml:space="preserve">deberían realizar cada uno de los roles y creando una batería de pruebas </w:t>
            </w:r>
            <w:r w:rsidR="00B37945">
              <w:t>de forma que las pruebas las realicen unas terceras personas</w:t>
            </w:r>
          </w:p>
        </w:tc>
        <w:tc>
          <w:tcPr>
            <w:tcW w:w="4252" w:type="dxa"/>
          </w:tcPr>
          <w:p w:rsidR="008E53FE" w:rsidRPr="009167AE" w:rsidRDefault="00B37945" w:rsidP="00B37945">
            <w:pPr>
              <w:cnfStyle w:val="000000100000"/>
            </w:pPr>
            <w:r>
              <w:lastRenderedPageBreak/>
              <w:t xml:space="preserve">Los profesores solamente deberían dedicarse a crear material didáctico y otros </w:t>
            </w:r>
            <w:r>
              <w:lastRenderedPageBreak/>
              <w:t>roles a la creación del material multimedia homólogo y a su prueba</w:t>
            </w:r>
          </w:p>
        </w:tc>
      </w:tr>
      <w:tr w:rsidR="00B37945" w:rsidRPr="009167AE" w:rsidTr="00574823">
        <w:trPr>
          <w:cnfStyle w:val="000000010000"/>
        </w:trPr>
        <w:tc>
          <w:tcPr>
            <w:cnfStyle w:val="001000000000"/>
            <w:tcW w:w="3794" w:type="dxa"/>
          </w:tcPr>
          <w:p w:rsidR="00B37945" w:rsidRDefault="00B37945" w:rsidP="008E53FE">
            <w:pPr>
              <w:rPr>
                <w:b w:val="0"/>
              </w:rPr>
            </w:pPr>
          </w:p>
        </w:tc>
        <w:tc>
          <w:tcPr>
            <w:tcW w:w="2551" w:type="dxa"/>
          </w:tcPr>
          <w:p w:rsidR="00B37945" w:rsidRDefault="00384BC2" w:rsidP="00574823">
            <w:pPr>
              <w:cnfStyle w:val="000000010000"/>
            </w:pPr>
            <w:r>
              <w:t>Fase análisis un poco pobre</w:t>
            </w:r>
          </w:p>
        </w:tc>
        <w:tc>
          <w:tcPr>
            <w:tcW w:w="3686" w:type="dxa"/>
          </w:tcPr>
          <w:p w:rsidR="00B37945" w:rsidRDefault="00384BC2" w:rsidP="00384BC2">
            <w:pPr>
              <w:cnfStyle w:val="000000010000"/>
            </w:pPr>
            <w:r>
              <w:t>Estaría bien realizar una estimación de costes (horas de trabajo) para tener una idea del costo de la adaptación</w:t>
            </w:r>
          </w:p>
        </w:tc>
        <w:tc>
          <w:tcPr>
            <w:tcW w:w="4252" w:type="dxa"/>
          </w:tcPr>
          <w:p w:rsidR="00B37945" w:rsidRDefault="00442BDC" w:rsidP="00645938">
            <w:pPr>
              <w:cnfStyle w:val="000000010000"/>
            </w:pPr>
            <w:r>
              <w:t>Realizaría un análisis importante sobre los costes aproximados que iba a costar esta adaptación</w:t>
            </w:r>
            <w:r w:rsidR="00645938">
              <w:t xml:space="preserve"> ya que, tal vez, no se pueda hacer este trabajo, económicamente hablando.</w:t>
            </w:r>
          </w:p>
        </w:tc>
      </w:tr>
      <w:tr w:rsidR="00645938" w:rsidRPr="009167AE" w:rsidTr="00574823">
        <w:trPr>
          <w:cnfStyle w:val="000000100000"/>
        </w:trPr>
        <w:tc>
          <w:tcPr>
            <w:cnfStyle w:val="001000000000"/>
            <w:tcW w:w="3794" w:type="dxa"/>
          </w:tcPr>
          <w:p w:rsidR="00645938" w:rsidRDefault="00645938" w:rsidP="008E53FE">
            <w:pPr>
              <w:rPr>
                <w:b w:val="0"/>
              </w:rPr>
            </w:pPr>
          </w:p>
        </w:tc>
        <w:tc>
          <w:tcPr>
            <w:tcW w:w="2551" w:type="dxa"/>
          </w:tcPr>
          <w:p w:rsidR="00645938" w:rsidRDefault="00645938" w:rsidP="00645938">
            <w:pPr>
              <w:cnfStyle w:val="000000100000"/>
            </w:pPr>
            <w:r>
              <w:t>Más colaboración en grupo para que el alumno no sienta soledad frente a la materia</w:t>
            </w:r>
          </w:p>
        </w:tc>
        <w:tc>
          <w:tcPr>
            <w:tcW w:w="3686" w:type="dxa"/>
          </w:tcPr>
          <w:p w:rsidR="00645938" w:rsidRDefault="00645938" w:rsidP="00645938">
            <w:pPr>
              <w:cnfStyle w:val="000000100000"/>
            </w:pPr>
            <w:r>
              <w:t xml:space="preserve">Estaría bien realizar actividades en grupo y crear material multimedia que una a los alumnos en </w:t>
            </w:r>
            <w:r w:rsidR="00463FC5">
              <w:t>su empeño por aprender</w:t>
            </w:r>
          </w:p>
        </w:tc>
        <w:tc>
          <w:tcPr>
            <w:tcW w:w="4252" w:type="dxa"/>
          </w:tcPr>
          <w:p w:rsidR="00645938" w:rsidRDefault="00463FC5" w:rsidP="00463FC5">
            <w:pPr>
              <w:cnfStyle w:val="000000100000"/>
            </w:pPr>
            <w:r>
              <w:t>Da la impresión de que las actividades son todas individuales</w:t>
            </w:r>
          </w:p>
        </w:tc>
      </w:tr>
      <w:tr w:rsidR="00463FC5" w:rsidRPr="009167AE" w:rsidTr="00574823">
        <w:trPr>
          <w:cnfStyle w:val="000000010000"/>
        </w:trPr>
        <w:tc>
          <w:tcPr>
            <w:cnfStyle w:val="001000000000"/>
            <w:tcW w:w="3794" w:type="dxa"/>
          </w:tcPr>
          <w:p w:rsidR="00463FC5" w:rsidRDefault="00463FC5" w:rsidP="008E53FE">
            <w:pPr>
              <w:rPr>
                <w:b w:val="0"/>
              </w:rPr>
            </w:pPr>
          </w:p>
        </w:tc>
        <w:tc>
          <w:tcPr>
            <w:tcW w:w="2551" w:type="dxa"/>
          </w:tcPr>
          <w:p w:rsidR="00463FC5" w:rsidRDefault="00100DCF" w:rsidP="00100DCF">
            <w:pPr>
              <w:cnfStyle w:val="000000010000"/>
            </w:pPr>
            <w:r>
              <w:t>Falta de descripción de las tareas tanto técnicas como pedagógicas de la adaptación del curso</w:t>
            </w:r>
          </w:p>
        </w:tc>
        <w:tc>
          <w:tcPr>
            <w:tcW w:w="3686" w:type="dxa"/>
          </w:tcPr>
          <w:p w:rsidR="00463FC5" w:rsidRDefault="0062450D" w:rsidP="00645938">
            <w:pPr>
              <w:cnfStyle w:val="000000010000"/>
            </w:pPr>
            <w:r>
              <w:t>Sería necesario realizar una descomposición de tareas a realizar en el proyecto</w:t>
            </w:r>
          </w:p>
        </w:tc>
        <w:tc>
          <w:tcPr>
            <w:tcW w:w="4252" w:type="dxa"/>
          </w:tcPr>
          <w:p w:rsidR="00463FC5" w:rsidRDefault="0062450D" w:rsidP="0062450D">
            <w:pPr>
              <w:cnfStyle w:val="000000010000"/>
            </w:pPr>
            <w:r>
              <w:t>No existe en toda la lectura una descripción de las tareas que se realizaron</w:t>
            </w:r>
          </w:p>
        </w:tc>
      </w:tr>
      <w:tr w:rsidR="0062450D" w:rsidRPr="009167AE" w:rsidTr="00574823">
        <w:trPr>
          <w:cnfStyle w:val="000000100000"/>
        </w:trPr>
        <w:tc>
          <w:tcPr>
            <w:cnfStyle w:val="001000000000"/>
            <w:tcW w:w="3794" w:type="dxa"/>
          </w:tcPr>
          <w:p w:rsidR="0062450D" w:rsidRDefault="0062450D" w:rsidP="008E53FE">
            <w:pPr>
              <w:rPr>
                <w:b w:val="0"/>
              </w:rPr>
            </w:pPr>
          </w:p>
        </w:tc>
        <w:tc>
          <w:tcPr>
            <w:tcW w:w="2551" w:type="dxa"/>
          </w:tcPr>
          <w:p w:rsidR="0062450D" w:rsidRDefault="0005608E" w:rsidP="00100DCF">
            <w:pPr>
              <w:cnfStyle w:val="000000100000"/>
            </w:pPr>
            <w:r>
              <w:t>No existe un plan de pruebas para evaluar el éxito o fracaso de la adaptación</w:t>
            </w:r>
          </w:p>
        </w:tc>
        <w:tc>
          <w:tcPr>
            <w:tcW w:w="3686" w:type="dxa"/>
          </w:tcPr>
          <w:p w:rsidR="0062450D" w:rsidRDefault="00A02C09" w:rsidP="00A02C09">
            <w:pPr>
              <w:cnfStyle w:val="000000100000"/>
            </w:pPr>
            <w:r>
              <w:t>Creación de un plan de pruebas para evaluar la aceptación del curso por parte de los alumnos</w:t>
            </w:r>
          </w:p>
        </w:tc>
        <w:tc>
          <w:tcPr>
            <w:tcW w:w="4252" w:type="dxa"/>
          </w:tcPr>
          <w:p w:rsidR="0062450D" w:rsidRDefault="00A02C09" w:rsidP="00A02C09">
            <w:pPr>
              <w:cnfStyle w:val="000000100000"/>
            </w:pPr>
            <w:r>
              <w:t>No se indica que se vaya a hacer una evaluación del curso</w:t>
            </w:r>
          </w:p>
        </w:tc>
      </w:tr>
    </w:tbl>
    <w:p w:rsidR="00415CA0" w:rsidRDefault="00997BB7" w:rsidP="00997BB7">
      <w:pPr>
        <w:pStyle w:val="Ttulo3"/>
        <w:numPr>
          <w:ilvl w:val="0"/>
          <w:numId w:val="4"/>
        </w:numPr>
      </w:pPr>
      <w:r>
        <w:t>Alumno</w:t>
      </w:r>
    </w:p>
    <w:p w:rsidR="00997BB7" w:rsidRPr="00997BB7" w:rsidRDefault="00997BB7" w:rsidP="00997BB7">
      <w:r>
        <w:t>Daniel Ruiz Royo</w:t>
      </w:r>
    </w:p>
    <w:sectPr w:rsidR="00997BB7" w:rsidRPr="00997BB7" w:rsidSect="0075701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844"/>
    <w:multiLevelType w:val="hybridMultilevel"/>
    <w:tmpl w:val="091E2B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A1B2F"/>
    <w:multiLevelType w:val="hybridMultilevel"/>
    <w:tmpl w:val="1B1A0A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57C64"/>
    <w:multiLevelType w:val="hybridMultilevel"/>
    <w:tmpl w:val="091E2B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A329F"/>
    <w:multiLevelType w:val="hybridMultilevel"/>
    <w:tmpl w:val="327872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913887DE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A1BDD"/>
    <w:multiLevelType w:val="hybridMultilevel"/>
    <w:tmpl w:val="52308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27829"/>
    <w:rsid w:val="000132BD"/>
    <w:rsid w:val="0005608E"/>
    <w:rsid w:val="00100DCF"/>
    <w:rsid w:val="001A411B"/>
    <w:rsid w:val="001C4C81"/>
    <w:rsid w:val="00200921"/>
    <w:rsid w:val="00271A54"/>
    <w:rsid w:val="003213AC"/>
    <w:rsid w:val="00384BC2"/>
    <w:rsid w:val="00402FE0"/>
    <w:rsid w:val="00407199"/>
    <w:rsid w:val="00415CA0"/>
    <w:rsid w:val="00442BDC"/>
    <w:rsid w:val="00463FC5"/>
    <w:rsid w:val="004760DD"/>
    <w:rsid w:val="00486F71"/>
    <w:rsid w:val="004F75B8"/>
    <w:rsid w:val="0062450D"/>
    <w:rsid w:val="00624CA9"/>
    <w:rsid w:val="00645938"/>
    <w:rsid w:val="006B1CA6"/>
    <w:rsid w:val="006C0E9A"/>
    <w:rsid w:val="00727829"/>
    <w:rsid w:val="007404E0"/>
    <w:rsid w:val="0075701F"/>
    <w:rsid w:val="007666B2"/>
    <w:rsid w:val="00770190"/>
    <w:rsid w:val="00781958"/>
    <w:rsid w:val="007843C0"/>
    <w:rsid w:val="00825C6A"/>
    <w:rsid w:val="00855610"/>
    <w:rsid w:val="008801A6"/>
    <w:rsid w:val="008E53FE"/>
    <w:rsid w:val="009167AE"/>
    <w:rsid w:val="00997BB7"/>
    <w:rsid w:val="00A0134D"/>
    <w:rsid w:val="00A02C09"/>
    <w:rsid w:val="00A72153"/>
    <w:rsid w:val="00AE7DA0"/>
    <w:rsid w:val="00B37945"/>
    <w:rsid w:val="00B81ED7"/>
    <w:rsid w:val="00BA10E5"/>
    <w:rsid w:val="00BD0651"/>
    <w:rsid w:val="00BE7114"/>
    <w:rsid w:val="00C43D4F"/>
    <w:rsid w:val="00C76958"/>
    <w:rsid w:val="00CA350A"/>
    <w:rsid w:val="00DD3465"/>
    <w:rsid w:val="00DD7583"/>
    <w:rsid w:val="00DE2C00"/>
    <w:rsid w:val="00F65437"/>
    <w:rsid w:val="00F77703"/>
    <w:rsid w:val="00FA2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99"/>
  </w:style>
  <w:style w:type="paragraph" w:styleId="Ttulo1">
    <w:name w:val="heading 1"/>
    <w:basedOn w:val="Normal"/>
    <w:next w:val="Normal"/>
    <w:link w:val="Ttulo1Car"/>
    <w:uiPriority w:val="9"/>
    <w:qFormat/>
    <w:rsid w:val="00B81E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81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A35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1E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C43D4F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781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A350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Listavistosa-nfasis6">
    <w:name w:val="Colorful List Accent 6"/>
    <w:basedOn w:val="Tablanormal"/>
    <w:uiPriority w:val="72"/>
    <w:rsid w:val="004F75B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media1-nfasis5">
    <w:name w:val="Medium Grid 1 Accent 5"/>
    <w:basedOn w:val="Tablanormal"/>
    <w:uiPriority w:val="67"/>
    <w:rsid w:val="004F75B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clara-nfasis5">
    <w:name w:val="Light Grid Accent 5"/>
    <w:basedOn w:val="Tablanormal"/>
    <w:uiPriority w:val="62"/>
    <w:rsid w:val="00BA10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BAFAA-1448-4DDC-910E-5C1696A8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827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MrViSiOn</dc:creator>
  <cp:lastModifiedBy>MrViSiOn</cp:lastModifiedBy>
  <cp:revision>36</cp:revision>
  <dcterms:created xsi:type="dcterms:W3CDTF">2010-10-27T13:58:00Z</dcterms:created>
  <dcterms:modified xsi:type="dcterms:W3CDTF">2010-10-27T15:58:00Z</dcterms:modified>
</cp:coreProperties>
</file>